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AE4" w:rsidRDefault="00462AE4" w:rsidP="00462AE4">
      <w:pPr>
        <w:pStyle w:val="ConsPlusNormal"/>
        <w:spacing w:before="220"/>
        <w:contextualSpacing/>
        <w:jc w:val="both"/>
        <w:rPr>
          <w:rFonts w:ascii="Times New Roman" w:hAnsi="Times New Roman" w:cs="Times New Roman"/>
          <w:sz w:val="28"/>
          <w:szCs w:val="28"/>
        </w:rPr>
      </w:pPr>
      <w:r w:rsidRPr="00462AE4">
        <w:rPr>
          <w:rFonts w:ascii="Times New Roman" w:hAnsi="Times New Roman" w:cs="Times New Roman"/>
          <w:sz w:val="28"/>
          <w:szCs w:val="28"/>
        </w:rPr>
        <w:object w:dxaOrig="20400" w:dyaOrig="28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2pt;height:771.6pt" o:ole="">
            <v:imagedata r:id="rId6" o:title=""/>
          </v:shape>
          <o:OLEObject Type="Embed" ProgID="Acrobat.Document.DC" ShapeID="_x0000_i1025" DrawAspect="Content" ObjectID="_1803452857" r:id="rId7"/>
        </w:object>
      </w:r>
    </w:p>
    <w:p w:rsidR="00462AE4" w:rsidRDefault="00462AE4" w:rsidP="006B34E3">
      <w:pPr>
        <w:pStyle w:val="ConsPlusNormal"/>
        <w:spacing w:before="220"/>
        <w:ind w:firstLine="540"/>
        <w:contextualSpacing/>
        <w:jc w:val="both"/>
        <w:rPr>
          <w:rFonts w:ascii="Times New Roman" w:hAnsi="Times New Roman" w:cs="Times New Roman"/>
          <w:sz w:val="28"/>
          <w:szCs w:val="28"/>
        </w:rPr>
      </w:pPr>
    </w:p>
    <w:p w:rsidR="00462AE4" w:rsidRDefault="00462AE4" w:rsidP="00462AE4">
      <w:pPr>
        <w:pStyle w:val="ConsPlusNormal"/>
        <w:spacing w:before="220"/>
        <w:contextualSpacing/>
        <w:jc w:val="both"/>
        <w:rPr>
          <w:rFonts w:ascii="Times New Roman" w:hAnsi="Times New Roman" w:cs="Times New Roman"/>
          <w:sz w:val="28"/>
          <w:szCs w:val="28"/>
        </w:rPr>
      </w:pPr>
    </w:p>
    <w:p w:rsidR="00983F52" w:rsidRPr="006B34E3" w:rsidRDefault="00983F52" w:rsidP="00462AE4">
      <w:pPr>
        <w:pStyle w:val="ConsPlusNormal"/>
        <w:spacing w:before="220"/>
        <w:contextualSpacing/>
        <w:jc w:val="both"/>
        <w:rPr>
          <w:rFonts w:ascii="Times New Roman" w:hAnsi="Times New Roman" w:cs="Times New Roman"/>
          <w:sz w:val="28"/>
          <w:szCs w:val="28"/>
        </w:rPr>
      </w:pPr>
      <w:r w:rsidRPr="006B34E3">
        <w:rPr>
          <w:rFonts w:ascii="Times New Roman" w:hAnsi="Times New Roman" w:cs="Times New Roman"/>
          <w:sz w:val="28"/>
          <w:szCs w:val="28"/>
        </w:rPr>
        <w:lastRenderedPageBreak/>
        <w:t xml:space="preserve">1.3. На должность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xml:space="preserve">, осуществляющего функции классного руководителя, в соответствии с требованиями </w:t>
      </w:r>
      <w:hyperlink r:id="rId8">
        <w:r w:rsidRPr="006B34E3">
          <w:rPr>
            <w:rFonts w:ascii="Times New Roman" w:hAnsi="Times New Roman" w:cs="Times New Roman"/>
            <w:sz w:val="28"/>
            <w:szCs w:val="28"/>
          </w:rPr>
          <w:t>ст. 331</w:t>
        </w:r>
      </w:hyperlink>
      <w:r w:rsidRPr="006B34E3">
        <w:rPr>
          <w:rFonts w:ascii="Times New Roman" w:hAnsi="Times New Roman" w:cs="Times New Roman"/>
          <w:sz w:val="28"/>
          <w:szCs w:val="28"/>
        </w:rPr>
        <w:t xml:space="preserve"> ТК РФ назначается лицо:</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лишенное права заниматься педагогической деятельностью в соответствии с вступившим в законную силу приговором суда;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признанное недееспособным в установленном федеральным законом порядке;</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1.4.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должен знать:</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приоритетные направления развития образовательной системы Российской Федерации;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законы и иные нормативные правовые акты, регламентирующие образовательную деятельность;</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w:t>
      </w:r>
      <w:hyperlink r:id="rId9">
        <w:r w:rsidRPr="006B34E3">
          <w:rPr>
            <w:rFonts w:ascii="Times New Roman" w:hAnsi="Times New Roman" w:cs="Times New Roman"/>
            <w:sz w:val="28"/>
            <w:szCs w:val="28"/>
          </w:rPr>
          <w:t>Конвенцию</w:t>
        </w:r>
      </w:hyperlink>
      <w:r w:rsidRPr="006B34E3">
        <w:rPr>
          <w:rFonts w:ascii="Times New Roman" w:hAnsi="Times New Roman" w:cs="Times New Roman"/>
          <w:sz w:val="28"/>
          <w:szCs w:val="28"/>
        </w:rPr>
        <w:t xml:space="preserve"> о правах ребенка;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педагогику, психологию, возрастную физиологию;</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школьную гигиену;</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методику преподавания предмета;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программы и учебники по преподаваемому предмету;</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методику воспитательной работы;</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требования к оснащению и оборудованию учебных кабинетов и подсобных помещений к ним;</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средства обучения и их дидактические возможности;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научной организации труда;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lastRenderedPageBreak/>
        <w:t>- нормативные документы по вопросам обучения и воспитания детей и молодежи;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теорию и методы управления образовательными системами;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современные педагогические технологии продуктивного, дифференцированного обучения, реализации компетентностного подхода, развивающего обучения;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технологии диагностики причин конфликтных ситуаций, их профилактики и разрешения;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экологии, экономики, социологии;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трудовое законодательство;</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работы с текстовыми редакторами, электронными таблицами, электронной почтой и браузерами, мультимедийным оборудованием;</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правила внутреннего трудового распорядка образовательной организации;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правила по охране труда и пожарной безопасности;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общей психологии, педагогической психологии, общей педагогики, физиологии детей и подростков;</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методы и навыки коммуникативного общения с обучающимися, социального психотренинга;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особенности воспитательной системы.</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1.5. </w:t>
      </w:r>
      <w:r w:rsidR="003A0486">
        <w:rPr>
          <w:rFonts w:ascii="Times New Roman" w:hAnsi="Times New Roman" w:cs="Times New Roman"/>
          <w:sz w:val="28"/>
          <w:szCs w:val="28"/>
        </w:rPr>
        <w:t>Педагогическому работнику</w:t>
      </w:r>
      <w:r w:rsidRPr="006B34E3">
        <w:rPr>
          <w:rFonts w:ascii="Times New Roman" w:hAnsi="Times New Roman" w:cs="Times New Roman"/>
          <w:sz w:val="28"/>
          <w:szCs w:val="28"/>
        </w:rPr>
        <w:t>, осуществляющему функции классного руководителя, запрещается: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оказывать платные образовательные услуги обучающимся в данной организации, если это приводит к конфликту интересов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0">
        <w:r w:rsidRPr="006B34E3">
          <w:rPr>
            <w:rFonts w:ascii="Times New Roman" w:hAnsi="Times New Roman" w:cs="Times New Roman"/>
            <w:sz w:val="28"/>
            <w:szCs w:val="28"/>
          </w:rPr>
          <w:t>Конституции</w:t>
        </w:r>
      </w:hyperlink>
      <w:r w:rsidRPr="006B34E3">
        <w:rPr>
          <w:rFonts w:ascii="Times New Roman" w:hAnsi="Times New Roman" w:cs="Times New Roman"/>
          <w:sz w:val="28"/>
          <w:szCs w:val="28"/>
        </w:rPr>
        <w:t xml:space="preserve"> Российской Федерации.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1.6.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назначается на должность и освобождается от нее приказом директора.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1.7. Задачи деятельности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и развитие коллектива класса;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здорового образа жизни;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организация системы отношений через разнообразные формы воспитывающей деятельности коллектива класса;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защита прав и </w:t>
      </w:r>
      <w:r w:rsidR="003A0486" w:rsidRPr="006B34E3">
        <w:rPr>
          <w:rFonts w:ascii="Times New Roman" w:hAnsi="Times New Roman" w:cs="Times New Roman"/>
          <w:sz w:val="28"/>
          <w:szCs w:val="28"/>
        </w:rPr>
        <w:t>инте</w:t>
      </w:r>
      <w:r w:rsidR="003A0486">
        <w:rPr>
          <w:rFonts w:ascii="Times New Roman" w:hAnsi="Times New Roman" w:cs="Times New Roman"/>
          <w:sz w:val="28"/>
          <w:szCs w:val="28"/>
        </w:rPr>
        <w:t>ресов</w:t>
      </w:r>
      <w:r w:rsidRPr="006B34E3">
        <w:rPr>
          <w:rFonts w:ascii="Times New Roman" w:hAnsi="Times New Roman" w:cs="Times New Roman"/>
          <w:sz w:val="28"/>
          <w:szCs w:val="28"/>
        </w:rPr>
        <w:t>обучающихся;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организация системной работы с обучающимися в классе;</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гуманизация отношений между обучающимися, между обучающимися и </w:t>
      </w:r>
      <w:r w:rsidRPr="006B34E3">
        <w:rPr>
          <w:rFonts w:ascii="Times New Roman" w:hAnsi="Times New Roman" w:cs="Times New Roman"/>
          <w:sz w:val="28"/>
          <w:szCs w:val="28"/>
        </w:rPr>
        <w:lastRenderedPageBreak/>
        <w:t>педагогическими работниками;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у обучающихся нравственных смыслов и духовных ориентиров;</w:t>
      </w:r>
    </w:p>
    <w:p w:rsidR="00983F52" w:rsidRPr="006B34E3" w:rsidRDefault="00983F52" w:rsidP="00E768BB">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организация социально значимой, творческой деятельности обучающихся. </w:t>
      </w:r>
    </w:p>
    <w:p w:rsidR="00983F52" w:rsidRPr="006B34E3" w:rsidRDefault="00983F52" w:rsidP="006B34E3">
      <w:pPr>
        <w:pStyle w:val="ConsPlusNormal"/>
        <w:contextualSpacing/>
        <w:jc w:val="both"/>
        <w:rPr>
          <w:rFonts w:ascii="Times New Roman" w:hAnsi="Times New Roman" w:cs="Times New Roman"/>
          <w:sz w:val="28"/>
          <w:szCs w:val="28"/>
        </w:rPr>
      </w:pPr>
    </w:p>
    <w:p w:rsidR="00983F52" w:rsidRDefault="00E768BB"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2</w:t>
      </w:r>
      <w:r w:rsidR="00983F52" w:rsidRPr="006B34E3">
        <w:rPr>
          <w:rFonts w:ascii="Times New Roman" w:hAnsi="Times New Roman" w:cs="Times New Roman"/>
          <w:sz w:val="28"/>
          <w:szCs w:val="28"/>
        </w:rPr>
        <w:t xml:space="preserve">. </w:t>
      </w:r>
      <w:r>
        <w:rPr>
          <w:rFonts w:ascii="Times New Roman" w:hAnsi="Times New Roman" w:cs="Times New Roman"/>
          <w:sz w:val="28"/>
          <w:szCs w:val="28"/>
        </w:rPr>
        <w:t>Должностные обязанности</w:t>
      </w:r>
    </w:p>
    <w:p w:rsidR="00095605" w:rsidRPr="006B34E3" w:rsidRDefault="00095605" w:rsidP="006B34E3">
      <w:pPr>
        <w:pStyle w:val="ConsPlusTitle"/>
        <w:contextualSpacing/>
        <w:jc w:val="center"/>
        <w:outlineLvl w:val="0"/>
        <w:rPr>
          <w:rFonts w:ascii="Times New Roman" w:hAnsi="Times New Roman" w:cs="Times New Roman"/>
          <w:sz w:val="28"/>
          <w:szCs w:val="28"/>
        </w:rPr>
      </w:pPr>
    </w:p>
    <w:p w:rsidR="00983F52" w:rsidRPr="006B34E3" w:rsidRDefault="00095605" w:rsidP="00095605">
      <w:pPr>
        <w:pStyle w:val="ConsPlusNormal"/>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На </w:t>
      </w:r>
      <w:r>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 возлагаются следующие должностные об</w:t>
      </w:r>
      <w:r>
        <w:rPr>
          <w:rFonts w:ascii="Times New Roman" w:hAnsi="Times New Roman" w:cs="Times New Roman"/>
          <w:sz w:val="28"/>
          <w:szCs w:val="28"/>
        </w:rPr>
        <w:t>язанности.</w:t>
      </w:r>
    </w:p>
    <w:p w:rsidR="00095605" w:rsidRDefault="00E768BB"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 xml:space="preserve">.1. В рамках личностно ориентированной деятельности по воспитанию и социализации обучающихся в классе: </w:t>
      </w:r>
    </w:p>
    <w:p w:rsidR="00095605" w:rsidRPr="006B34E3" w:rsidRDefault="00095605"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осуществляет</w:t>
      </w:r>
      <w:r w:rsidRPr="006B34E3">
        <w:rPr>
          <w:rFonts w:ascii="Times New Roman" w:hAnsi="Times New Roman" w:cs="Times New Roman"/>
          <w:sz w:val="28"/>
          <w:szCs w:val="28"/>
        </w:rPr>
        <w:t xml:space="preserve"> контрольно-оценочн</w:t>
      </w:r>
      <w:r>
        <w:rPr>
          <w:rFonts w:ascii="Times New Roman" w:hAnsi="Times New Roman" w:cs="Times New Roman"/>
          <w:sz w:val="28"/>
          <w:szCs w:val="28"/>
        </w:rPr>
        <w:t>ую</w:t>
      </w:r>
      <w:r w:rsidRPr="006B34E3">
        <w:rPr>
          <w:rFonts w:ascii="Times New Roman" w:hAnsi="Times New Roman" w:cs="Times New Roman"/>
          <w:sz w:val="28"/>
          <w:szCs w:val="28"/>
        </w:rPr>
        <w:t xml:space="preserve"> деятельност</w:t>
      </w:r>
      <w:r>
        <w:rPr>
          <w:rFonts w:ascii="Times New Roman" w:hAnsi="Times New Roman" w:cs="Times New Roman"/>
          <w:sz w:val="28"/>
          <w:szCs w:val="28"/>
        </w:rPr>
        <w:t>ь</w:t>
      </w:r>
      <w:r w:rsidRPr="006B34E3">
        <w:rPr>
          <w:rFonts w:ascii="Times New Roman" w:hAnsi="Times New Roman" w:cs="Times New Roman"/>
          <w:sz w:val="28"/>
          <w:szCs w:val="28"/>
        </w:rPr>
        <w:t xml:space="preserve">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w:t>
      </w:r>
      <w:r>
        <w:rPr>
          <w:rFonts w:ascii="Times New Roman" w:hAnsi="Times New Roman" w:cs="Times New Roman"/>
          <w:sz w:val="28"/>
          <w:szCs w:val="28"/>
        </w:rPr>
        <w:t>урнала и дневников обучающихся);</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содействует повышению дисциплинированности и академической успешности каждого обучающегося; </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обеспечивает </w:t>
      </w:r>
      <w:r w:rsidR="00095605" w:rsidRPr="00052BD4">
        <w:rPr>
          <w:rFonts w:ascii="Times New Roman" w:hAnsi="Times New Roman" w:cs="Times New Roman"/>
          <w:sz w:val="28"/>
          <w:szCs w:val="28"/>
        </w:rPr>
        <w:t>включенность</w:t>
      </w:r>
      <w:r w:rsidRPr="00052BD4">
        <w:rPr>
          <w:rFonts w:ascii="Times New Roman" w:hAnsi="Times New Roman" w:cs="Times New Roman"/>
          <w:sz w:val="28"/>
          <w:szCs w:val="28"/>
        </w:rPr>
        <w:t xml:space="preserve"> всех обучающихся в воспитательные мероприятия по приоритетным направлениям деятельности по воспитанию и социализации; </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успешной социализации обучающихся;</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оказывает индивидуальную поддержку каждому обучающемуся класса; </w:t>
      </w:r>
    </w:p>
    <w:p w:rsidR="00095605"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и осуществляет поддержку обучающихся, оказавшихся в сложной жизненной ситуации;</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и осуществляет педагогическую поддержку обучающимся, нуждающихся в психологической помощи;</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проводит профилактику наркотической и алкогольной зависимости, табакокурения, употребления вредных для здоровья веществ;</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формирует навыки информационной безопасности;</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способствует созданию оптимальных условий организации промежуточной и итоговой аттестации обучающихся класса по предметам;</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оказывает поддержку талантливым обучающимся, в том числе содействие развитию их способностей;</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защиту прав и соблюдения законных интересов обучающихся, в том числе гарантий доступности ресурсов системы образования.</w:t>
      </w:r>
    </w:p>
    <w:p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.2. В рамках деятельности по воспитанию и социализации обучающихся, осуществляемой с классом как социальной группой:</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rsidR="00E768BB" w:rsidRDefault="00052BD4" w:rsidP="00E768BB">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lastRenderedPageBreak/>
        <w:t>-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rsidR="00052BD4" w:rsidRPr="00052BD4" w:rsidRDefault="00052BD4" w:rsidP="00E768BB">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ведет активную пропаганду здорового образа жизни, </w:t>
      </w:r>
      <w:r w:rsidR="00E768BB">
        <w:rPr>
          <w:rFonts w:ascii="Times New Roman" w:hAnsi="Times New Roman" w:cs="Times New Roman"/>
          <w:sz w:val="28"/>
          <w:szCs w:val="28"/>
        </w:rPr>
        <w:t>развивает</w:t>
      </w:r>
      <w:r w:rsidR="00E768BB" w:rsidRPr="006B34E3">
        <w:rPr>
          <w:rFonts w:ascii="Times New Roman" w:hAnsi="Times New Roman" w:cs="Times New Roman"/>
          <w:sz w:val="28"/>
          <w:szCs w:val="28"/>
        </w:rPr>
        <w:t xml:space="preserve">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w:t>
      </w:r>
      <w:r w:rsidR="00E768BB">
        <w:rPr>
          <w:rFonts w:ascii="Times New Roman" w:hAnsi="Times New Roman" w:cs="Times New Roman"/>
          <w:sz w:val="28"/>
          <w:szCs w:val="28"/>
        </w:rPr>
        <w:t xml:space="preserve">ует </w:t>
      </w:r>
      <w:r w:rsidR="00E768BB" w:rsidRPr="006B34E3">
        <w:rPr>
          <w:rFonts w:ascii="Times New Roman" w:hAnsi="Times New Roman" w:cs="Times New Roman"/>
          <w:sz w:val="28"/>
          <w:szCs w:val="28"/>
        </w:rPr>
        <w:t>у обучающихся культуры здоро</w:t>
      </w:r>
      <w:r w:rsidR="00E768BB">
        <w:rPr>
          <w:rFonts w:ascii="Times New Roman" w:hAnsi="Times New Roman" w:cs="Times New Roman"/>
          <w:sz w:val="28"/>
          <w:szCs w:val="28"/>
        </w:rPr>
        <w:t>вого и безопасного образа жизни;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посещает совместно с классом общешкольные мероприятия, обеспечивает соблюдение детьми дисциплины, правил охраны труда и пожарной безопасности;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w:t>
      </w:r>
      <w:r w:rsidRPr="00E768BB">
        <w:rPr>
          <w:rFonts w:ascii="Times New Roman" w:hAnsi="Times New Roman" w:cs="Times New Roman"/>
          <w:sz w:val="28"/>
          <w:szCs w:val="28"/>
        </w:rPr>
        <w:t xml:space="preserve">осуществляет организацию и оказывает поддержку всех форм и видов конструктивного взаимодействия обучающихся, в том числе их </w:t>
      </w:r>
      <w:r w:rsidR="006F617C" w:rsidRPr="00E768BB">
        <w:rPr>
          <w:rFonts w:ascii="Times New Roman" w:hAnsi="Times New Roman" w:cs="Times New Roman"/>
          <w:sz w:val="28"/>
          <w:szCs w:val="28"/>
        </w:rPr>
        <w:t>включенности</w:t>
      </w:r>
      <w:r w:rsidRPr="00E768BB">
        <w:rPr>
          <w:rFonts w:ascii="Times New Roman" w:hAnsi="Times New Roman" w:cs="Times New Roman"/>
          <w:sz w:val="28"/>
          <w:szCs w:val="28"/>
        </w:rPr>
        <w:t xml:space="preserve"> в волонтерскую деятельность и в реализацию социальных и образовательных проектов</w:t>
      </w:r>
      <w:r w:rsidR="006F617C">
        <w:rPr>
          <w:rFonts w:ascii="Times New Roman" w:hAnsi="Times New Roman" w:cs="Times New Roman"/>
          <w:sz w:val="28"/>
          <w:szCs w:val="28"/>
        </w:rPr>
        <w:t xml:space="preserve">, а также в реализации мероприятий </w:t>
      </w:r>
      <w:r w:rsidR="006F617C" w:rsidRPr="006F617C">
        <w:rPr>
          <w:rFonts w:ascii="Times New Roman" w:hAnsi="Times New Roman" w:cs="Times New Roman"/>
          <w:sz w:val="28"/>
          <w:szCs w:val="28"/>
        </w:rPr>
        <w:t>Общероссийско</w:t>
      </w:r>
      <w:r w:rsidR="006F617C">
        <w:rPr>
          <w:rFonts w:ascii="Times New Roman" w:hAnsi="Times New Roman" w:cs="Times New Roman"/>
          <w:sz w:val="28"/>
          <w:szCs w:val="28"/>
        </w:rPr>
        <w:t>го</w:t>
      </w:r>
      <w:r w:rsidR="006F617C" w:rsidRPr="006F617C">
        <w:rPr>
          <w:rFonts w:ascii="Times New Roman" w:hAnsi="Times New Roman" w:cs="Times New Roman"/>
          <w:sz w:val="28"/>
          <w:szCs w:val="28"/>
        </w:rPr>
        <w:t xml:space="preserve"> общественно-государственно</w:t>
      </w:r>
      <w:r w:rsidR="006F617C">
        <w:rPr>
          <w:rFonts w:ascii="Times New Roman" w:hAnsi="Times New Roman" w:cs="Times New Roman"/>
          <w:sz w:val="28"/>
          <w:szCs w:val="28"/>
        </w:rPr>
        <w:t>го</w:t>
      </w:r>
      <w:r w:rsidR="006F617C" w:rsidRPr="006F617C">
        <w:rPr>
          <w:rFonts w:ascii="Times New Roman" w:hAnsi="Times New Roman" w:cs="Times New Roman"/>
          <w:sz w:val="28"/>
          <w:szCs w:val="28"/>
        </w:rPr>
        <w:t xml:space="preserve"> движени</w:t>
      </w:r>
      <w:r w:rsidR="006F617C">
        <w:rPr>
          <w:rFonts w:ascii="Times New Roman" w:hAnsi="Times New Roman" w:cs="Times New Roman"/>
          <w:sz w:val="28"/>
          <w:szCs w:val="28"/>
        </w:rPr>
        <w:t>я</w:t>
      </w:r>
      <w:r w:rsidR="006F617C" w:rsidRPr="006F617C">
        <w:rPr>
          <w:rFonts w:ascii="Times New Roman" w:hAnsi="Times New Roman" w:cs="Times New Roman"/>
          <w:sz w:val="28"/>
          <w:szCs w:val="28"/>
        </w:rPr>
        <w:t xml:space="preserve"> детей и молодежи «Движение первых»</w:t>
      </w:r>
      <w:r w:rsidR="006F617C">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в соответствии с возрастными интересами обучающихся организует их коллективно- творческую деятельность;</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p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.3. В рамках воспитательной деятельности во взаимодействии с родителями (законными представителями) несовершеннолетних обучающихся</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контролирует успеваемость каждого обучающегося;</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привлекает родителей (законных представителей) к сотрудничеству </w:t>
      </w:r>
      <w:r w:rsidR="00C90170" w:rsidRPr="00052BD4">
        <w:rPr>
          <w:rFonts w:ascii="Times New Roman" w:hAnsi="Times New Roman" w:cs="Times New Roman"/>
          <w:sz w:val="28"/>
          <w:szCs w:val="28"/>
        </w:rPr>
        <w:t>в интересах</w:t>
      </w:r>
      <w:r w:rsidRPr="00052BD4">
        <w:rPr>
          <w:rFonts w:ascii="Times New Roman" w:hAnsi="Times New Roman" w:cs="Times New Roman"/>
          <w:sz w:val="28"/>
          <w:szCs w:val="28"/>
        </w:rPr>
        <w:t xml:space="preserve"> обучающихся;</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rsidR="00095605" w:rsidRDefault="00052BD4" w:rsidP="00095605">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родительские собрания в классе, участвует в мероприятиях для родителей (законных представителей), проводит их </w:t>
      </w:r>
      <w:r w:rsidR="00095605">
        <w:rPr>
          <w:rFonts w:ascii="Times New Roman" w:hAnsi="Times New Roman" w:cs="Times New Roman"/>
          <w:sz w:val="28"/>
          <w:szCs w:val="28"/>
        </w:rPr>
        <w:t>индивидуальное консультирование;</w:t>
      </w:r>
    </w:p>
    <w:p w:rsidR="00095605" w:rsidRPr="00052BD4" w:rsidRDefault="00095605"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организует проведение</w:t>
      </w:r>
      <w:r w:rsidRPr="006B34E3">
        <w:rPr>
          <w:rFonts w:ascii="Times New Roman" w:hAnsi="Times New Roman" w:cs="Times New Roman"/>
          <w:sz w:val="28"/>
          <w:szCs w:val="28"/>
        </w:rPr>
        <w:t xml:space="preserve"> мероприятий, направленных на формирование у обучающихся общероссийской гражданской идентичности и неприятие идеологии терроризма</w:t>
      </w:r>
      <w:r w:rsidR="0083428A">
        <w:rPr>
          <w:rFonts w:ascii="Times New Roman" w:hAnsi="Times New Roman" w:cs="Times New Roman"/>
          <w:sz w:val="28"/>
          <w:szCs w:val="28"/>
        </w:rPr>
        <w:t xml:space="preserve"> им экстремизма</w:t>
      </w:r>
      <w:r w:rsidRPr="006B34E3">
        <w:rPr>
          <w:rFonts w:ascii="Times New Roman" w:hAnsi="Times New Roman" w:cs="Times New Roman"/>
          <w:sz w:val="28"/>
          <w:szCs w:val="28"/>
        </w:rPr>
        <w:t>.</w:t>
      </w:r>
    </w:p>
    <w:p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.4. В рамках участия в осуществлении воспитательной деятельности во взаимодействии с социальными партнерами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работы, способствующей профессиональному самоопределению обучающихся;</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lastRenderedPageBreak/>
        <w:t>- 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rsidR="00095605" w:rsidRDefault="00052BD4" w:rsidP="00095605">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rsidR="00095605" w:rsidRDefault="00C90170"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 xml:space="preserve">.5. </w:t>
      </w:r>
      <w:r w:rsidR="00095605" w:rsidRPr="006B34E3">
        <w:rPr>
          <w:rFonts w:ascii="Times New Roman" w:hAnsi="Times New Roman" w:cs="Times New Roman"/>
          <w:sz w:val="28"/>
          <w:szCs w:val="28"/>
        </w:rPr>
        <w:t>Подготовка исчерпывающего перечня документации при реализации основных общеобразовательных программ:</w:t>
      </w:r>
    </w:p>
    <w:p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журнала учета успеваемости;</w:t>
      </w:r>
    </w:p>
    <w:p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плана воспитательной работы;</w:t>
      </w:r>
    </w:p>
    <w:p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характеристики на обучающегося (по запросу).</w:t>
      </w:r>
    </w:p>
    <w:p w:rsidR="00052BD4" w:rsidRPr="00052BD4" w:rsidRDefault="00C90170"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.6. 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мероприятия;</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причины низкой успеваемости обучающихся и организует их устранение;</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w:t>
      </w:r>
      <w:r w:rsidR="0083428A">
        <w:rPr>
          <w:rFonts w:ascii="Times New Roman" w:hAnsi="Times New Roman" w:cs="Times New Roman"/>
          <w:sz w:val="28"/>
          <w:szCs w:val="28"/>
        </w:rPr>
        <w:t>, а также предоставляет условия организации трудового воспитания и обучения учащихся</w:t>
      </w:r>
      <w:r w:rsidRPr="00052BD4">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дежурство класса по школе согласно графику, утвержденному директором общеобразовательной организации</w:t>
      </w:r>
      <w:r w:rsidR="0083428A">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работе педагогического совета общеобразовательной организации,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w:t>
      </w:r>
      <w:r w:rsidR="0083428A">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0083428A">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соблюдает требования к сохранности помещений. Организует соблюдение обучающимися сохранности помещения класса и оборудования</w:t>
      </w:r>
      <w:r w:rsidR="0083428A">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систематически повышает свою профессиональную квалификацию, участвует в деятельности методического объ</w:t>
      </w:r>
      <w:r w:rsidR="0083428A">
        <w:rPr>
          <w:rFonts w:ascii="Times New Roman" w:hAnsi="Times New Roman" w:cs="Times New Roman"/>
          <w:sz w:val="28"/>
          <w:szCs w:val="28"/>
        </w:rPr>
        <w:t>единения классных руководителей;</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строго соблюдает должностную инс</w:t>
      </w:r>
      <w:r w:rsidR="0083428A">
        <w:rPr>
          <w:rFonts w:ascii="Times New Roman" w:hAnsi="Times New Roman" w:cs="Times New Roman"/>
          <w:sz w:val="28"/>
          <w:szCs w:val="28"/>
        </w:rPr>
        <w:t>трукцию классного руководителя.</w:t>
      </w:r>
      <w:bookmarkStart w:id="0" w:name="_GoBack"/>
      <w:bookmarkEnd w:id="0"/>
    </w:p>
    <w:p w:rsidR="0083428A" w:rsidRDefault="0083428A" w:rsidP="006B34E3">
      <w:pPr>
        <w:pStyle w:val="ConsPlusTitle"/>
        <w:contextualSpacing/>
        <w:jc w:val="center"/>
        <w:outlineLvl w:val="0"/>
        <w:rPr>
          <w:rFonts w:ascii="Times New Roman" w:hAnsi="Times New Roman" w:cs="Times New Roman"/>
          <w:sz w:val="28"/>
          <w:szCs w:val="28"/>
        </w:rPr>
      </w:pPr>
    </w:p>
    <w:p w:rsidR="00983F52" w:rsidRPr="006B34E3" w:rsidRDefault="00C90170"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 Права</w:t>
      </w:r>
    </w:p>
    <w:p w:rsidR="00983F52" w:rsidRPr="006B34E3" w:rsidRDefault="00983F52" w:rsidP="006B34E3">
      <w:pPr>
        <w:pStyle w:val="ConsPlusNormal"/>
        <w:contextualSpacing/>
        <w:jc w:val="both"/>
        <w:rPr>
          <w:rFonts w:ascii="Times New Roman" w:hAnsi="Times New Roman" w:cs="Times New Roman"/>
          <w:sz w:val="28"/>
          <w:szCs w:val="28"/>
        </w:rPr>
      </w:pPr>
    </w:p>
    <w:p w:rsidR="00983F52" w:rsidRPr="006B34E3" w:rsidRDefault="003A0486" w:rsidP="006B34E3">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работник</w:t>
      </w:r>
      <w:r w:rsidR="00983F52" w:rsidRPr="006B34E3">
        <w:rPr>
          <w:rFonts w:ascii="Times New Roman" w:hAnsi="Times New Roman" w:cs="Times New Roman"/>
          <w:sz w:val="28"/>
          <w:szCs w:val="28"/>
        </w:rPr>
        <w:t>, осуществляющий функции классного руководителя, имеет право:</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.1. На все предусмотренные законодательством Российской Федерации социальные гарантии, в том числе:</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сокращенную продолжительность рабочего времени;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досрочное назначение страховой пенсии по старости;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вознаграждение за выполнение функций классного руководителя;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.2. Знакомиться с проектами решений руководства, касающимися его деятельности.</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.5. Привлекать специалистов к решению задач, возложенных на него с разрешения руководства.</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.7. Присутствовать на любых уроках и мероприятиях, проводимых учителями-предметниками в классе.</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.8. Поощрять обучающихся в порядке, установленном организационными документами общеобразовательной организации.</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.9. Сотрудничать со специалистами социальных служб, медицинских организаций, инспекций по делам несовершеннолетних.</w:t>
      </w:r>
    </w:p>
    <w:p w:rsidR="00983F52" w:rsidRPr="006B34E3" w:rsidRDefault="00983F52" w:rsidP="006B34E3">
      <w:pPr>
        <w:pStyle w:val="ConsPlusNormal"/>
        <w:contextualSpacing/>
        <w:jc w:val="both"/>
        <w:rPr>
          <w:rFonts w:ascii="Times New Roman" w:hAnsi="Times New Roman" w:cs="Times New Roman"/>
          <w:sz w:val="28"/>
          <w:szCs w:val="28"/>
        </w:rPr>
      </w:pPr>
    </w:p>
    <w:p w:rsidR="00983F52" w:rsidRPr="006B34E3" w:rsidRDefault="00C90170"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 Ответственность</w:t>
      </w:r>
    </w:p>
    <w:p w:rsidR="00983F52" w:rsidRPr="006B34E3" w:rsidRDefault="00983F52" w:rsidP="006B34E3">
      <w:pPr>
        <w:pStyle w:val="ConsPlusNormal"/>
        <w:contextualSpacing/>
        <w:jc w:val="both"/>
        <w:rPr>
          <w:rFonts w:ascii="Times New Roman" w:hAnsi="Times New Roman" w:cs="Times New Roman"/>
          <w:sz w:val="28"/>
          <w:szCs w:val="28"/>
        </w:rPr>
      </w:pPr>
    </w:p>
    <w:p w:rsidR="00983F52" w:rsidRPr="006B34E3" w:rsidRDefault="003A0486" w:rsidP="006B34E3">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работник</w:t>
      </w:r>
      <w:r w:rsidR="00983F52" w:rsidRPr="006B34E3">
        <w:rPr>
          <w:rFonts w:ascii="Times New Roman" w:hAnsi="Times New Roman" w:cs="Times New Roman"/>
          <w:sz w:val="28"/>
          <w:szCs w:val="28"/>
        </w:rPr>
        <w:t>, осуществляющий функции классного руководителя, несет ответственность:</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1. За нарушение Устава общеобразовательной организации.</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.2. За применение, в том числе однократное, методов воспитания, связанных с физическим и (или) психическим насилием над личностью обучающегося.</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 xml:space="preserve">.4. За правонарушения, совершенные в процессе осуществления своей деятельности, - в </w:t>
      </w:r>
      <w:r w:rsidR="00983F52" w:rsidRPr="006B34E3">
        <w:rPr>
          <w:rFonts w:ascii="Times New Roman" w:hAnsi="Times New Roman" w:cs="Times New Roman"/>
          <w:sz w:val="28"/>
          <w:szCs w:val="28"/>
        </w:rPr>
        <w:lastRenderedPageBreak/>
        <w:t>пределах, определенных административным, уголовным и гражданским законодательством Российской Федерации.</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.5. За причинение материального ущерба - в пределах, определенных трудовым и гражданским законодательством Российской Федерации.</w:t>
      </w:r>
    </w:p>
    <w:p w:rsidR="006B34E3" w:rsidRDefault="006B34E3" w:rsidP="006B34E3">
      <w:pPr>
        <w:pStyle w:val="ConsPlusNormal"/>
        <w:spacing w:before="220"/>
        <w:ind w:firstLine="540"/>
        <w:contextualSpacing/>
        <w:jc w:val="both"/>
        <w:rPr>
          <w:rFonts w:ascii="Times New Roman" w:hAnsi="Times New Roman" w:cs="Times New Roman"/>
          <w:sz w:val="28"/>
          <w:szCs w:val="28"/>
        </w:rPr>
      </w:pP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С инструкцией ознакомлены:</w:t>
      </w:r>
    </w:p>
    <w:p w:rsidR="00983F52" w:rsidRPr="006B34E3" w:rsidRDefault="00983F52" w:rsidP="006B34E3">
      <w:pPr>
        <w:pStyle w:val="ConsPlusNormal"/>
        <w:contextualSpacing/>
        <w:rPr>
          <w:rFonts w:ascii="Times New Roman" w:hAnsi="Times New Roman" w:cs="Times New Roman"/>
          <w:sz w:val="28"/>
          <w:szCs w:val="28"/>
        </w:rPr>
      </w:pPr>
      <w:r w:rsidRPr="006B34E3">
        <w:rPr>
          <w:rFonts w:ascii="Times New Roman" w:hAnsi="Times New Roman" w:cs="Times New Roman"/>
          <w:sz w:val="28"/>
          <w:szCs w:val="28"/>
        </w:rPr>
        <w:br/>
      </w:r>
    </w:p>
    <w:p w:rsidR="004C344F" w:rsidRPr="006B34E3" w:rsidRDefault="004C344F" w:rsidP="006B34E3">
      <w:pPr>
        <w:spacing w:line="240" w:lineRule="auto"/>
        <w:contextualSpacing/>
        <w:rPr>
          <w:rFonts w:ascii="Times New Roman" w:hAnsi="Times New Roman" w:cs="Times New Roman"/>
          <w:sz w:val="28"/>
          <w:szCs w:val="28"/>
        </w:rPr>
      </w:pPr>
    </w:p>
    <w:sectPr w:rsidR="004C344F" w:rsidRPr="006B34E3" w:rsidSect="00462AE4">
      <w:headerReference w:type="default" r:id="rId11"/>
      <w:pgSz w:w="11906" w:h="16838"/>
      <w:pgMar w:top="142" w:right="140" w:bottom="284" w:left="28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413" w:rsidRDefault="00322413" w:rsidP="008869EF">
      <w:pPr>
        <w:spacing w:after="0" w:line="240" w:lineRule="auto"/>
      </w:pPr>
      <w:r>
        <w:separator/>
      </w:r>
    </w:p>
  </w:endnote>
  <w:endnote w:type="continuationSeparator" w:id="1">
    <w:p w:rsidR="00322413" w:rsidRDefault="00322413" w:rsidP="008869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413" w:rsidRDefault="00322413" w:rsidP="008869EF">
      <w:pPr>
        <w:spacing w:after="0" w:line="240" w:lineRule="auto"/>
      </w:pPr>
      <w:r>
        <w:separator/>
      </w:r>
    </w:p>
  </w:footnote>
  <w:footnote w:type="continuationSeparator" w:id="1">
    <w:p w:rsidR="00322413" w:rsidRDefault="00322413" w:rsidP="008869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129836"/>
      <w:docPartObj>
        <w:docPartGallery w:val="Page Numbers (Top of Page)"/>
        <w:docPartUnique/>
      </w:docPartObj>
    </w:sdtPr>
    <w:sdtContent>
      <w:p w:rsidR="008869EF" w:rsidRDefault="000B12F1">
        <w:pPr>
          <w:pStyle w:val="a3"/>
          <w:jc w:val="center"/>
        </w:pPr>
        <w:r>
          <w:fldChar w:fldCharType="begin"/>
        </w:r>
        <w:r w:rsidR="008869EF">
          <w:instrText>PAGE   \* MERGEFORMAT</w:instrText>
        </w:r>
        <w:r>
          <w:fldChar w:fldCharType="separate"/>
        </w:r>
        <w:r w:rsidR="00462AE4">
          <w:rPr>
            <w:noProof/>
          </w:rPr>
          <w:t>2</w:t>
        </w:r>
        <w:r>
          <w:fldChar w:fldCharType="end"/>
        </w:r>
      </w:p>
    </w:sdtContent>
  </w:sdt>
  <w:p w:rsidR="008869EF" w:rsidRDefault="008869EF">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83F52"/>
    <w:rsid w:val="00045D3B"/>
    <w:rsid w:val="00052BD4"/>
    <w:rsid w:val="00095605"/>
    <w:rsid w:val="000B12F1"/>
    <w:rsid w:val="001943A6"/>
    <w:rsid w:val="001D19DA"/>
    <w:rsid w:val="00322413"/>
    <w:rsid w:val="003A0486"/>
    <w:rsid w:val="00462AE4"/>
    <w:rsid w:val="004C344F"/>
    <w:rsid w:val="006B34E3"/>
    <w:rsid w:val="006F617C"/>
    <w:rsid w:val="0083428A"/>
    <w:rsid w:val="008869EF"/>
    <w:rsid w:val="0092730E"/>
    <w:rsid w:val="00983F52"/>
    <w:rsid w:val="009C57CF"/>
    <w:rsid w:val="00C90170"/>
    <w:rsid w:val="00CB3C7F"/>
    <w:rsid w:val="00D71CDB"/>
    <w:rsid w:val="00D772A9"/>
    <w:rsid w:val="00E768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621&amp;dst=101867"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login.consultant.ru/link/?req=doc&amp;base=LAW&amp;n=2875" TargetMode="External"/><Relationship Id="rId4" Type="http://schemas.openxmlformats.org/officeDocument/2006/relationships/footnotes" Target="footnotes.xml"/><Relationship Id="rId9" Type="http://schemas.openxmlformats.org/officeDocument/2006/relationships/hyperlink" Target="https://login.consultant.ru/link/?req=doc&amp;base=LAW&amp;n=430621&amp;dst=1018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8</Pages>
  <Words>2666</Words>
  <Characters>15200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HP</cp:lastModifiedBy>
  <cp:revision>6</cp:revision>
  <cp:lastPrinted>2025-02-25T14:24:00Z</cp:lastPrinted>
  <dcterms:created xsi:type="dcterms:W3CDTF">2025-02-24T17:01:00Z</dcterms:created>
  <dcterms:modified xsi:type="dcterms:W3CDTF">2025-03-14T07:21:00Z</dcterms:modified>
</cp:coreProperties>
</file>